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9" w:rsidRPr="00D06BE9" w:rsidRDefault="00D06BE9" w:rsidP="00D0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796415" cy="1796415"/>
            <wp:effectExtent l="0" t="0" r="0" b="0"/>
            <wp:wrapTight wrapText="right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6" name="Obraz 6" descr="A: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Obraz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BE9" w:rsidRPr="00D06BE9" w:rsidRDefault="00D06BE9" w:rsidP="00D0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06BE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Zespół Szkół im. Jana Pawła II w Grodzisku Dolnym</w:t>
      </w:r>
    </w:p>
    <w:p w:rsidR="00D06BE9" w:rsidRPr="00D06BE9" w:rsidRDefault="00D06BE9" w:rsidP="00D06BE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06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37-306 Grodzisko Dolne 150                  tel./fax (0-17) 2436 001</w:t>
      </w:r>
    </w:p>
    <w:p w:rsidR="00D06BE9" w:rsidRPr="00D06BE9" w:rsidRDefault="00D06BE9" w:rsidP="00D06BE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D06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NIP:   816-15-23-285          </w:t>
      </w:r>
      <w:proofErr w:type="spellStart"/>
      <w:r w:rsidRPr="00D06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Regon</w:t>
      </w:r>
      <w:proofErr w:type="spellEnd"/>
      <w:r w:rsidRPr="00D06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: 690723824</w:t>
      </w:r>
    </w:p>
    <w:p w:rsidR="00D06BE9" w:rsidRPr="00D06BE9" w:rsidRDefault="00D06BE9" w:rsidP="00D06BE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D06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email: </w:t>
      </w:r>
      <w:hyperlink r:id="rId7" w:history="1">
        <w:r w:rsidRPr="00D06BE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pl-PL"/>
          </w:rPr>
          <w:t>gimgro@poczta.fm</w:t>
        </w:r>
      </w:hyperlink>
      <w:r w:rsidRPr="00D06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       </w:t>
      </w:r>
      <w:hyperlink r:id="rId8" w:history="1">
        <w:r w:rsidRPr="00D06BE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pl-PL"/>
          </w:rPr>
          <w:t>www.zsgd.edupage.org</w:t>
        </w:r>
      </w:hyperlink>
    </w:p>
    <w:p w:rsidR="00D06BE9" w:rsidRPr="00D06BE9" w:rsidRDefault="00255E21" w:rsidP="00D06BE9">
      <w:pPr>
        <w:tabs>
          <w:tab w:val="right" w:pos="77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255E21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pl-PL"/>
        </w:rPr>
        <w:pict>
          <v:line id="Łącznik prostoliniowy 5" o:spid="_x0000_s1026" style="position:absolute;z-index:251660288;visibility:visible" from="14.85pt,9.7pt" to="34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r9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"/>
        </w:pict>
      </w:r>
      <w:r w:rsidR="00D06BE9" w:rsidRPr="00D06B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ab/>
      </w:r>
    </w:p>
    <w:p w:rsidR="00D06BE9" w:rsidRPr="00D06BE9" w:rsidRDefault="00D06BE9" w:rsidP="00D06BE9">
      <w:pPr>
        <w:spacing w:after="0"/>
        <w:rPr>
          <w:rFonts w:ascii="Cambria" w:eastAsia="Calibri" w:hAnsi="Cambria" w:cs="Times New Roman"/>
          <w:b/>
        </w:rPr>
      </w:pPr>
    </w:p>
    <w:p w:rsidR="00D06BE9" w:rsidRDefault="00D06BE9" w:rsidP="00D06BE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D06BE9" w:rsidRDefault="00D06BE9" w:rsidP="00D06BE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D06BE9" w:rsidRPr="00D06BE9" w:rsidRDefault="00D06BE9" w:rsidP="00D06BE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06BE9">
        <w:rPr>
          <w:rFonts w:ascii="Cambria" w:eastAsia="Calibri" w:hAnsi="Cambria" w:cs="Times New Roman"/>
          <w:b/>
          <w:sz w:val="28"/>
          <w:szCs w:val="28"/>
        </w:rPr>
        <w:t>Zespół Szkół im. Jana Pawła II</w:t>
      </w:r>
    </w:p>
    <w:p w:rsidR="00D06BE9" w:rsidRPr="00D06BE9" w:rsidRDefault="00D06BE9" w:rsidP="00D06BE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06BE9">
        <w:rPr>
          <w:rFonts w:ascii="Cambria" w:eastAsia="Calibri" w:hAnsi="Cambria" w:cs="Times New Roman"/>
          <w:b/>
          <w:sz w:val="28"/>
          <w:szCs w:val="28"/>
        </w:rPr>
        <w:t>w Grodzisku Dolnym</w:t>
      </w:r>
    </w:p>
    <w:p w:rsidR="00D06BE9" w:rsidRPr="00D06BE9" w:rsidRDefault="00D06BE9" w:rsidP="00D06BE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06BE9">
        <w:rPr>
          <w:rFonts w:ascii="Cambria" w:eastAsia="Calibri" w:hAnsi="Cambria" w:cs="Times New Roman"/>
          <w:b/>
          <w:sz w:val="28"/>
          <w:szCs w:val="28"/>
        </w:rPr>
        <w:t>zaprasza do udziału</w:t>
      </w:r>
    </w:p>
    <w:p w:rsidR="00D06BE9" w:rsidRPr="00D06BE9" w:rsidRDefault="00D06BE9" w:rsidP="00D06BE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06BE9">
        <w:rPr>
          <w:rFonts w:ascii="Cambria" w:eastAsia="Calibri" w:hAnsi="Cambria" w:cs="Times New Roman"/>
          <w:b/>
          <w:sz w:val="28"/>
          <w:szCs w:val="28"/>
        </w:rPr>
        <w:t>w XV</w:t>
      </w:r>
      <w:r>
        <w:rPr>
          <w:rFonts w:ascii="Cambria" w:eastAsia="Calibri" w:hAnsi="Cambria" w:cs="Times New Roman"/>
          <w:b/>
          <w:sz w:val="28"/>
          <w:szCs w:val="28"/>
        </w:rPr>
        <w:t>I</w:t>
      </w:r>
      <w:r w:rsidRPr="00D06BE9">
        <w:rPr>
          <w:rFonts w:ascii="Cambria" w:eastAsia="Calibri" w:hAnsi="Cambria" w:cs="Times New Roman"/>
          <w:b/>
          <w:sz w:val="28"/>
          <w:szCs w:val="28"/>
        </w:rPr>
        <w:t xml:space="preserve"> Powiatowym Konkursie Wiedzy</w:t>
      </w:r>
    </w:p>
    <w:p w:rsidR="00D06BE9" w:rsidRPr="00D06BE9" w:rsidRDefault="00D06BE9" w:rsidP="00D06BE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06BE9">
        <w:rPr>
          <w:rFonts w:ascii="Cambria" w:eastAsia="Calibri" w:hAnsi="Cambria" w:cs="Times New Roman"/>
          <w:b/>
          <w:sz w:val="28"/>
          <w:szCs w:val="28"/>
        </w:rPr>
        <w:t>o św. Janie Pawle II</w:t>
      </w:r>
    </w:p>
    <w:p w:rsidR="00D06BE9" w:rsidRPr="00D06BE9" w:rsidRDefault="00D06BE9" w:rsidP="00D06BE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06BE9">
        <w:rPr>
          <w:rFonts w:ascii="Cambria" w:eastAsia="Calibri" w:hAnsi="Cambria" w:cs="Times New Roman"/>
          <w:b/>
          <w:sz w:val="28"/>
          <w:szCs w:val="28"/>
        </w:rPr>
        <w:t>pod hasłem „Z Janem Pawłem II w Trzecie Tysiąclecie”</w:t>
      </w:r>
    </w:p>
    <w:p w:rsidR="00D06BE9" w:rsidRPr="00D06BE9" w:rsidRDefault="00D06BE9" w:rsidP="00D06BE9">
      <w:pPr>
        <w:spacing w:after="0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D06BE9" w:rsidRPr="00D06BE9" w:rsidRDefault="00D06BE9" w:rsidP="00D06BE9">
      <w:pPr>
        <w:jc w:val="center"/>
        <w:rPr>
          <w:rFonts w:ascii="Cambria" w:eastAsia="Calibri" w:hAnsi="Cambria" w:cs="Times New Roman"/>
          <w:sz w:val="28"/>
          <w:szCs w:val="28"/>
        </w:rPr>
      </w:pPr>
      <w:r w:rsidRPr="00D06BE9">
        <w:rPr>
          <w:rFonts w:ascii="Cambria" w:eastAsia="Calibri" w:hAnsi="Cambria" w:cs="Times New Roman"/>
          <w:b/>
          <w:sz w:val="28"/>
          <w:szCs w:val="28"/>
          <w:u w:val="single"/>
        </w:rPr>
        <w:t>Główny cel konkursu</w:t>
      </w:r>
      <w:r w:rsidRPr="00D06BE9">
        <w:rPr>
          <w:rFonts w:ascii="Cambria" w:eastAsia="Calibri" w:hAnsi="Cambria" w:cs="Times New Roman"/>
          <w:sz w:val="28"/>
          <w:szCs w:val="28"/>
        </w:rPr>
        <w:t>:</w:t>
      </w:r>
    </w:p>
    <w:p w:rsidR="00D06BE9" w:rsidRPr="00D06BE9" w:rsidRDefault="00D06BE9" w:rsidP="00D06BE9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 w:rsidRPr="00D06BE9">
        <w:rPr>
          <w:rFonts w:ascii="Cambria" w:eastAsia="Calibri" w:hAnsi="Cambria" w:cs="Times New Roman"/>
          <w:sz w:val="28"/>
          <w:szCs w:val="28"/>
        </w:rPr>
        <w:t>Poszerzanie wiedzy na temat życia i nauczania św. Jan</w:t>
      </w:r>
      <w:r w:rsidRPr="00893B2C">
        <w:rPr>
          <w:rFonts w:ascii="Cambria" w:eastAsia="Calibri" w:hAnsi="Cambria" w:cs="Times New Roman"/>
          <w:sz w:val="28"/>
          <w:szCs w:val="28"/>
        </w:rPr>
        <w:t>a Pawła II i Jego III</w:t>
      </w:r>
      <w:r w:rsidRPr="00D06BE9">
        <w:rPr>
          <w:rFonts w:ascii="Cambria" w:eastAsia="Calibri" w:hAnsi="Cambria" w:cs="Times New Roman"/>
          <w:sz w:val="28"/>
          <w:szCs w:val="28"/>
        </w:rPr>
        <w:t xml:space="preserve"> pielgrzymki do Polski oraz zainteresowanie postacią O</w:t>
      </w:r>
      <w:r w:rsidRPr="00893B2C">
        <w:rPr>
          <w:rFonts w:ascii="Cambria" w:eastAsia="Calibri" w:hAnsi="Cambria" w:cs="Times New Roman"/>
          <w:sz w:val="28"/>
          <w:szCs w:val="28"/>
        </w:rPr>
        <w:t>jca Świętego</w:t>
      </w:r>
      <w:r w:rsidRPr="00D06BE9">
        <w:rPr>
          <w:rFonts w:ascii="Cambria" w:eastAsia="Calibri" w:hAnsi="Cambria" w:cs="Times New Roman"/>
          <w:sz w:val="28"/>
          <w:szCs w:val="28"/>
        </w:rPr>
        <w:t>., Jego umiłowaniem Boga, bliźniego i Ojczyzny.</w:t>
      </w:r>
    </w:p>
    <w:p w:rsidR="00D06BE9" w:rsidRPr="00D06BE9" w:rsidRDefault="00D06BE9" w:rsidP="00D06BE9">
      <w:pPr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bookmarkStart w:id="0" w:name="_GoBack"/>
      <w:bookmarkEnd w:id="0"/>
      <w:r w:rsidRPr="00D06BE9">
        <w:rPr>
          <w:rFonts w:ascii="Cambria" w:eastAsia="Calibri" w:hAnsi="Cambria" w:cs="Times New Roman"/>
          <w:b/>
          <w:sz w:val="28"/>
          <w:szCs w:val="28"/>
          <w:u w:val="single"/>
        </w:rPr>
        <w:t>Cele szczegółowe:</w:t>
      </w:r>
    </w:p>
    <w:p w:rsidR="00D06BE9" w:rsidRPr="00D06BE9" w:rsidRDefault="00D06BE9" w:rsidP="00D06BE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zachęcanie młodzieży do pogłębiania wiedzy na temat nauczania 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br/>
      </w: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św. Jana Pawła II,</w:t>
      </w:r>
    </w:p>
    <w:p w:rsidR="00D06BE9" w:rsidRPr="00D06BE9" w:rsidRDefault="00D06BE9" w:rsidP="00D06BE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pobudzanie młodych ludzi do refleksji nad swoim życiem i jego celem,</w:t>
      </w:r>
    </w:p>
    <w:p w:rsidR="00D06BE9" w:rsidRPr="00D06BE9" w:rsidRDefault="00D06BE9" w:rsidP="00D06BE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motywowanie do naśladowania św. Jana Pawła II,</w:t>
      </w:r>
    </w:p>
    <w:p w:rsidR="00D06BE9" w:rsidRPr="00D06BE9" w:rsidRDefault="00D06BE9" w:rsidP="00D06BE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aktywowanie do wyszukiwania informacji z różnorodnych źródeł 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br/>
      </w: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i gromadzenia literatury.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  <w:r w:rsidRPr="00D06BE9"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  <w:t>Zasady uczestnictwa: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</w:p>
    <w:p w:rsidR="00D06BE9" w:rsidRPr="00D06BE9" w:rsidRDefault="00D06BE9" w:rsidP="00D06BE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Konkurs adresowany jest do uczniów gimnazjów z powiatu leżajskiego.</w:t>
      </w:r>
    </w:p>
    <w:p w:rsidR="00D06BE9" w:rsidRPr="00D06BE9" w:rsidRDefault="00D06BE9" w:rsidP="00D06BE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Szkoła może zgłosić od 1 do 3 uczestników z klas I-III  wyłonionych 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br/>
      </w: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w drodze eliminacji wewnątrzszkolnych.</w:t>
      </w:r>
    </w:p>
    <w:p w:rsidR="00D06BE9" w:rsidRPr="00D06BE9" w:rsidRDefault="00D06BE9" w:rsidP="00D06BE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Udział w konkursie należy zgłosić w terminie 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do 25</w:t>
      </w: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kwietnia 2017</w:t>
      </w: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r., przesyłając kartę zgłoszeniową (w załączniku) lub na adres e-mail: </w:t>
      </w:r>
      <w:r w:rsidRPr="00D06BE9">
        <w:rPr>
          <w:rFonts w:ascii="Cambria" w:eastAsia="Calibri" w:hAnsi="Cambria" w:cs="Times New Roman"/>
          <w:b/>
          <w:color w:val="000000"/>
          <w:sz w:val="28"/>
          <w:szCs w:val="28"/>
          <w:lang w:eastAsia="pl-PL"/>
        </w:rPr>
        <w:t>ineskra@interia.pl</w:t>
      </w:r>
    </w:p>
    <w:p w:rsidR="00D06BE9" w:rsidRPr="00D06BE9" w:rsidRDefault="00D06BE9" w:rsidP="00D06BE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Konkurs będzie miał formę pisemną.</w:t>
      </w:r>
    </w:p>
    <w:p w:rsidR="00D06BE9" w:rsidRPr="00D06BE9" w:rsidRDefault="00D06BE9" w:rsidP="00D06BE9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Termin i miejsce konkursu: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10 maja 2017</w:t>
      </w: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r., godzina 10.00, Zespół Szkół im. Jana Pawła II w Grodzisku Dolnym.</w:t>
      </w:r>
    </w:p>
    <w:p w:rsidR="00D06BE9" w:rsidRPr="00D06BE9" w:rsidRDefault="00D06BE9" w:rsidP="00D06BE9">
      <w:pPr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D06BE9">
        <w:rPr>
          <w:rFonts w:ascii="Cambria" w:eastAsia="Calibri" w:hAnsi="Cambria" w:cs="Times New Roman"/>
          <w:b/>
          <w:sz w:val="28"/>
          <w:szCs w:val="28"/>
          <w:u w:val="single"/>
        </w:rPr>
        <w:lastRenderedPageBreak/>
        <w:t>Zakres wiedzy:</w:t>
      </w:r>
    </w:p>
    <w:p w:rsidR="00D06BE9" w:rsidRPr="00D06BE9" w:rsidRDefault="00D06BE9" w:rsidP="00D06BE9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Znajomość homilii i prz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emówień wygłoszonych przez Papieża Jana Pawła II  podczas III </w:t>
      </w: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pielgrzymki 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do Polski</w:t>
      </w: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.</w:t>
      </w:r>
    </w:p>
    <w:p w:rsidR="00D06BE9" w:rsidRPr="00D06BE9" w:rsidRDefault="00D06BE9" w:rsidP="00D06BE9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Znajomość wydarzeń, dat i miejs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c związanych z III</w:t>
      </w: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pielgrzymką Papieża do Polski.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  <w:r w:rsidRPr="00D06BE9"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  <w:t>Bibliografia i źródła: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Materiały dostępne na stronie Zespołu Szkół w Grodzisku Dolnym:: </w:t>
      </w:r>
      <w:hyperlink r:id="rId9" w:history="1">
        <w:r w:rsidRPr="00D06BE9">
          <w:rPr>
            <w:rFonts w:ascii="Cambria" w:eastAsia="Calibri" w:hAnsi="Cambria" w:cs="Times New Roman"/>
            <w:b/>
            <w:color w:val="0066CC"/>
            <w:sz w:val="24"/>
            <w:szCs w:val="24"/>
            <w:u w:val="single"/>
            <w:lang w:eastAsia="pl-PL"/>
          </w:rPr>
          <w:t>www.zsgd.edupage.org</w:t>
        </w:r>
      </w:hyperlink>
      <w:r w:rsidRPr="00D06BE9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 </w:t>
      </w: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 zakładce: </w:t>
      </w:r>
      <w:r w:rsidRPr="00D06BE9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Konkursy.</w:t>
      </w: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right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right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D06BE9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Organizatorzy: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right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D06BE9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  <w:t xml:space="preserve">ks. Piotr Stefański  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  <w:t xml:space="preserve">Waldemar Dec                                                                                                           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Agnieszka Krauz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  <w:t xml:space="preserve">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  <w:t xml:space="preserve">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right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   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right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D06BE9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                              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  <w:r w:rsidRPr="00D06BE9">
        <w:rPr>
          <w:rFonts w:ascii="Calibri" w:eastAsia="Calibri" w:hAnsi="Calibri" w:cs="Times New Roman"/>
          <w:color w:val="000000"/>
          <w:sz w:val="28"/>
          <w:szCs w:val="28"/>
          <w:lang w:eastAsia="pl-PL"/>
        </w:rPr>
        <w:t xml:space="preserve">                                     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  <w:r w:rsidRPr="00D06BE9">
        <w:rPr>
          <w:rFonts w:ascii="Calibri" w:eastAsia="Calibri" w:hAnsi="Calibri" w:cs="Times New Roman"/>
          <w:color w:val="000000"/>
          <w:sz w:val="28"/>
          <w:szCs w:val="28"/>
          <w:lang w:eastAsia="pl-PL"/>
        </w:rPr>
        <w:t xml:space="preserve">                                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contextualSpacing/>
        <w:rPr>
          <w:rFonts w:ascii="Calibri" w:eastAsia="Calibri" w:hAnsi="Calibri" w:cs="Times New Roman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06BE9">
        <w:rPr>
          <w:rFonts w:ascii="Calibri" w:eastAsia="Calibri" w:hAnsi="Calibri" w:cs="Times New Roman"/>
          <w:color w:val="000000"/>
          <w:sz w:val="28"/>
          <w:szCs w:val="28"/>
          <w:lang w:eastAsia="pl-PL"/>
        </w:rPr>
        <w:lastRenderedPageBreak/>
        <w:t>KARTA ZGŁOSZENIOWA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spacing w:after="0"/>
        <w:jc w:val="center"/>
        <w:rPr>
          <w:rFonts w:ascii="Courier New" w:eastAsia="Calibri" w:hAnsi="Courier New" w:cs="Courier New"/>
          <w:b/>
          <w:sz w:val="28"/>
          <w:szCs w:val="28"/>
        </w:rPr>
      </w:pPr>
      <w:r>
        <w:rPr>
          <w:rFonts w:ascii="Courier New" w:eastAsia="Calibri" w:hAnsi="Courier New" w:cs="Courier New"/>
          <w:b/>
          <w:sz w:val="28"/>
          <w:szCs w:val="28"/>
        </w:rPr>
        <w:t xml:space="preserve">Zespół Szkół im. </w:t>
      </w:r>
      <w:r w:rsidRPr="00D06BE9">
        <w:rPr>
          <w:rFonts w:ascii="Courier New" w:eastAsia="Calibri" w:hAnsi="Courier New" w:cs="Courier New"/>
          <w:b/>
          <w:sz w:val="28"/>
          <w:szCs w:val="28"/>
        </w:rPr>
        <w:t>Jana Pawła II</w:t>
      </w:r>
    </w:p>
    <w:p w:rsidR="00D06BE9" w:rsidRPr="00D06BE9" w:rsidRDefault="00D06BE9" w:rsidP="00D06BE9">
      <w:pPr>
        <w:spacing w:after="0"/>
        <w:jc w:val="center"/>
        <w:rPr>
          <w:rFonts w:ascii="Courier New" w:eastAsia="Calibri" w:hAnsi="Courier New" w:cs="Courier New"/>
          <w:b/>
          <w:sz w:val="28"/>
          <w:szCs w:val="28"/>
        </w:rPr>
      </w:pPr>
      <w:r w:rsidRPr="00D06BE9">
        <w:rPr>
          <w:rFonts w:ascii="Courier New" w:eastAsia="Calibri" w:hAnsi="Courier New" w:cs="Courier New"/>
          <w:b/>
          <w:sz w:val="28"/>
          <w:szCs w:val="28"/>
        </w:rPr>
        <w:t>w Grodzisku Dolnym</w:t>
      </w:r>
    </w:p>
    <w:p w:rsidR="00D06BE9" w:rsidRPr="00D06BE9" w:rsidRDefault="00D06BE9" w:rsidP="00D06BE9">
      <w:pPr>
        <w:spacing w:after="0"/>
        <w:jc w:val="center"/>
        <w:rPr>
          <w:rFonts w:ascii="Courier New" w:eastAsia="Calibri" w:hAnsi="Courier New" w:cs="Courier New"/>
          <w:b/>
          <w:sz w:val="28"/>
          <w:szCs w:val="28"/>
        </w:rPr>
      </w:pPr>
      <w:r w:rsidRPr="00D06BE9">
        <w:rPr>
          <w:rFonts w:ascii="Courier New" w:eastAsia="Calibri" w:hAnsi="Courier New" w:cs="Courier New"/>
          <w:b/>
          <w:sz w:val="28"/>
          <w:szCs w:val="28"/>
        </w:rPr>
        <w:t>zaprasza do udziału</w:t>
      </w:r>
    </w:p>
    <w:p w:rsidR="00D06BE9" w:rsidRPr="00D06BE9" w:rsidRDefault="00D06BE9" w:rsidP="00D06BE9">
      <w:pPr>
        <w:spacing w:after="0"/>
        <w:jc w:val="center"/>
        <w:rPr>
          <w:rFonts w:ascii="Courier New" w:eastAsia="Calibri" w:hAnsi="Courier New" w:cs="Courier New"/>
          <w:b/>
          <w:sz w:val="28"/>
          <w:szCs w:val="28"/>
        </w:rPr>
      </w:pPr>
      <w:r w:rsidRPr="00D06BE9">
        <w:rPr>
          <w:rFonts w:ascii="Courier New" w:eastAsia="Calibri" w:hAnsi="Courier New" w:cs="Courier New"/>
          <w:b/>
          <w:sz w:val="28"/>
          <w:szCs w:val="28"/>
        </w:rPr>
        <w:t>w XV</w:t>
      </w:r>
      <w:r>
        <w:rPr>
          <w:rFonts w:ascii="Courier New" w:eastAsia="Calibri" w:hAnsi="Courier New" w:cs="Courier New"/>
          <w:b/>
          <w:sz w:val="28"/>
          <w:szCs w:val="28"/>
        </w:rPr>
        <w:t>I</w:t>
      </w:r>
      <w:r w:rsidRPr="00D06BE9">
        <w:rPr>
          <w:rFonts w:ascii="Courier New" w:eastAsia="Calibri" w:hAnsi="Courier New" w:cs="Courier New"/>
          <w:b/>
          <w:sz w:val="28"/>
          <w:szCs w:val="28"/>
        </w:rPr>
        <w:t xml:space="preserve"> Powiatowym Konkursie Wiedzy</w:t>
      </w:r>
    </w:p>
    <w:p w:rsidR="00D06BE9" w:rsidRPr="00D06BE9" w:rsidRDefault="00D06BE9" w:rsidP="00D06BE9">
      <w:pPr>
        <w:spacing w:after="0"/>
        <w:jc w:val="center"/>
        <w:rPr>
          <w:rFonts w:ascii="Courier New" w:eastAsia="Calibri" w:hAnsi="Courier New" w:cs="Courier New"/>
          <w:b/>
          <w:sz w:val="28"/>
          <w:szCs w:val="28"/>
        </w:rPr>
      </w:pPr>
      <w:r w:rsidRPr="00D06BE9">
        <w:rPr>
          <w:rFonts w:ascii="Courier New" w:eastAsia="Calibri" w:hAnsi="Courier New" w:cs="Courier New"/>
          <w:b/>
          <w:sz w:val="28"/>
          <w:szCs w:val="28"/>
        </w:rPr>
        <w:t>o św. Janie Pawle II</w:t>
      </w:r>
    </w:p>
    <w:p w:rsidR="00D06BE9" w:rsidRPr="00D06BE9" w:rsidRDefault="00D06BE9" w:rsidP="00D06BE9">
      <w:pPr>
        <w:spacing w:after="0"/>
        <w:jc w:val="center"/>
        <w:rPr>
          <w:rFonts w:ascii="Courier New" w:eastAsia="Calibri" w:hAnsi="Courier New" w:cs="Courier New"/>
          <w:b/>
          <w:sz w:val="28"/>
          <w:szCs w:val="28"/>
        </w:rPr>
      </w:pPr>
      <w:r w:rsidRPr="00D06BE9">
        <w:rPr>
          <w:rFonts w:ascii="Courier New" w:eastAsia="Calibri" w:hAnsi="Courier New" w:cs="Courier New"/>
          <w:b/>
          <w:sz w:val="28"/>
          <w:szCs w:val="28"/>
        </w:rPr>
        <w:t>pod hasłem „Z Janem Pawłem II w Trzecie Tysiąclecie”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ourier New" w:eastAsia="Calibri" w:hAnsi="Courier New" w:cs="Courier New"/>
          <w:color w:val="000000"/>
          <w:sz w:val="28"/>
          <w:szCs w:val="28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Courier New" w:eastAsia="Calibri" w:hAnsi="Courier New" w:cs="Courier New"/>
          <w:b/>
          <w:color w:val="000000"/>
          <w:sz w:val="24"/>
          <w:szCs w:val="24"/>
          <w:lang w:eastAsia="pl-PL"/>
        </w:rPr>
      </w:pPr>
      <w:r w:rsidRPr="00D06BE9">
        <w:rPr>
          <w:rFonts w:ascii="Courier New" w:eastAsia="Calibri" w:hAnsi="Courier New" w:cs="Courier New"/>
          <w:b/>
          <w:color w:val="000000"/>
          <w:sz w:val="24"/>
          <w:szCs w:val="24"/>
          <w:lang w:eastAsia="pl-PL"/>
        </w:rPr>
        <w:t>Imiona i nazwiska uczniów</w:t>
      </w:r>
    </w:p>
    <w:p w:rsidR="00D06BE9" w:rsidRPr="00D06BE9" w:rsidRDefault="00D06BE9" w:rsidP="00D06BE9">
      <w:pPr>
        <w:widowControl w:val="0"/>
        <w:spacing w:after="0" w:line="240" w:lineRule="auto"/>
        <w:ind w:left="1440"/>
        <w:contextualSpacing/>
        <w:rPr>
          <w:rFonts w:ascii="Courier New" w:eastAsia="Calibri" w:hAnsi="Courier New" w:cs="Courier New"/>
          <w:b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1440"/>
        <w:contextualSpacing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numPr>
          <w:ilvl w:val="0"/>
          <w:numId w:val="5"/>
        </w:numPr>
        <w:spacing w:before="100" w:beforeAutospacing="1" w:after="360" w:line="240" w:lineRule="auto"/>
        <w:ind w:left="737" w:right="57"/>
        <w:contextualSpacing/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</w:pPr>
      <w:r w:rsidRPr="00D06BE9"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</w:pPr>
      <w:r w:rsidRPr="00D06BE9"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</w:pPr>
      <w:r w:rsidRPr="00D06BE9"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spacing w:after="0" w:line="240" w:lineRule="auto"/>
        <w:ind w:left="720"/>
        <w:contextualSpacing/>
        <w:rPr>
          <w:rFonts w:ascii="Courier New" w:eastAsia="Calibri" w:hAnsi="Courier New" w:cs="Times New Roman"/>
          <w:color w:val="000000"/>
          <w:sz w:val="24"/>
          <w:szCs w:val="24"/>
          <w:lang w:eastAsia="pl-PL"/>
        </w:rPr>
      </w:pPr>
    </w:p>
    <w:p w:rsidR="00D06BE9" w:rsidRPr="00D06BE9" w:rsidRDefault="00D06BE9" w:rsidP="00D06BE9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Courier New" w:eastAsia="Calibri" w:hAnsi="Courier New" w:cs="Times New Roman"/>
          <w:b/>
          <w:color w:val="000000"/>
          <w:sz w:val="24"/>
          <w:szCs w:val="24"/>
          <w:lang w:eastAsia="pl-PL"/>
        </w:rPr>
      </w:pPr>
      <w:r w:rsidRPr="00D06BE9">
        <w:rPr>
          <w:rFonts w:ascii="Courier New" w:eastAsia="Calibri" w:hAnsi="Courier New" w:cs="Times New Roman"/>
          <w:b/>
          <w:color w:val="000000"/>
          <w:sz w:val="24"/>
          <w:szCs w:val="24"/>
          <w:lang w:eastAsia="pl-PL"/>
        </w:rPr>
        <w:t>Nazwa szkoły (adres, numer telefonu, e-mail)</w:t>
      </w:r>
    </w:p>
    <w:p w:rsidR="00D06BE9" w:rsidRPr="00D06BE9" w:rsidRDefault="00D06BE9" w:rsidP="00D06BE9">
      <w:pPr>
        <w:rPr>
          <w:rFonts w:ascii="Calibri" w:eastAsia="Calibri" w:hAnsi="Calibri" w:cs="Times New Roman"/>
        </w:rPr>
      </w:pPr>
    </w:p>
    <w:p w:rsidR="00D06BE9" w:rsidRPr="00D06BE9" w:rsidRDefault="00D06BE9" w:rsidP="00D06BE9">
      <w:pPr>
        <w:spacing w:after="480"/>
        <w:rPr>
          <w:rFonts w:ascii="Calibri" w:eastAsia="Calibri" w:hAnsi="Calibri" w:cs="Times New Roman"/>
        </w:rPr>
      </w:pPr>
      <w:r w:rsidRPr="00D06BE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:rsidR="00D06BE9" w:rsidRPr="00D06BE9" w:rsidRDefault="00D06BE9" w:rsidP="00D06BE9">
      <w:pPr>
        <w:rPr>
          <w:rFonts w:ascii="Calibri" w:eastAsia="Calibri" w:hAnsi="Calibri" w:cs="Times New Roman"/>
        </w:rPr>
      </w:pPr>
      <w:r w:rsidRPr="00D06BE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</w:t>
      </w:r>
    </w:p>
    <w:p w:rsidR="00D06BE9" w:rsidRPr="00D06BE9" w:rsidRDefault="00D06BE9" w:rsidP="00D06BE9">
      <w:pPr>
        <w:rPr>
          <w:rFonts w:ascii="Calibri" w:eastAsia="Calibri" w:hAnsi="Calibri" w:cs="Times New Roman"/>
        </w:rPr>
      </w:pPr>
    </w:p>
    <w:p w:rsidR="00D06BE9" w:rsidRPr="00D06BE9" w:rsidRDefault="00D06BE9" w:rsidP="00D06BE9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Courier New" w:eastAsia="Calibri" w:hAnsi="Courier New" w:cs="Times New Roman"/>
          <w:b/>
          <w:color w:val="000000"/>
          <w:sz w:val="24"/>
          <w:szCs w:val="24"/>
          <w:lang w:eastAsia="pl-PL"/>
        </w:rPr>
      </w:pPr>
      <w:r w:rsidRPr="00D06BE9">
        <w:rPr>
          <w:rFonts w:ascii="Courier New" w:eastAsia="Calibri" w:hAnsi="Courier New" w:cs="Times New Roman"/>
          <w:b/>
          <w:color w:val="000000"/>
          <w:sz w:val="24"/>
          <w:szCs w:val="24"/>
          <w:lang w:eastAsia="pl-PL"/>
        </w:rPr>
        <w:t xml:space="preserve">Imię i nazwisko nauczyciela opiekuna ( </w:t>
      </w:r>
      <w:proofErr w:type="spellStart"/>
      <w:r w:rsidRPr="00D06BE9">
        <w:rPr>
          <w:rFonts w:ascii="Courier New" w:eastAsia="Calibri" w:hAnsi="Courier New" w:cs="Times New Roman"/>
          <w:b/>
          <w:color w:val="000000"/>
          <w:sz w:val="24"/>
          <w:szCs w:val="24"/>
          <w:lang w:eastAsia="pl-PL"/>
        </w:rPr>
        <w:t>tel</w:t>
      </w:r>
      <w:proofErr w:type="spellEnd"/>
      <w:r w:rsidRPr="00D06BE9">
        <w:rPr>
          <w:rFonts w:ascii="Courier New" w:eastAsia="Calibri" w:hAnsi="Courier New" w:cs="Times New Roman"/>
          <w:b/>
          <w:color w:val="000000"/>
          <w:sz w:val="24"/>
          <w:szCs w:val="24"/>
          <w:lang w:eastAsia="pl-PL"/>
        </w:rPr>
        <w:t>, e-mail)</w:t>
      </w:r>
    </w:p>
    <w:p w:rsidR="00D06BE9" w:rsidRPr="00D06BE9" w:rsidRDefault="00D06BE9" w:rsidP="00D06BE9">
      <w:pPr>
        <w:rPr>
          <w:rFonts w:ascii="Calibri" w:eastAsia="Calibri" w:hAnsi="Calibri" w:cs="Times New Roman"/>
        </w:rPr>
      </w:pPr>
    </w:p>
    <w:p w:rsidR="00D06BE9" w:rsidRPr="00D06BE9" w:rsidRDefault="00D06BE9" w:rsidP="00D06BE9">
      <w:pPr>
        <w:rPr>
          <w:rFonts w:ascii="Calibri" w:eastAsia="Calibri" w:hAnsi="Calibri" w:cs="Times New Roman"/>
        </w:rPr>
      </w:pPr>
      <w:r w:rsidRPr="00D06BE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………………………………………………………………………………………………………………………………………………………..</w:t>
      </w:r>
    </w:p>
    <w:p w:rsidR="00D06BE9" w:rsidRPr="00D06BE9" w:rsidRDefault="00D06BE9" w:rsidP="00D06BE9">
      <w:pPr>
        <w:rPr>
          <w:rFonts w:ascii="Calibri" w:eastAsia="Calibri" w:hAnsi="Calibri" w:cs="Times New Roman"/>
        </w:rPr>
      </w:pPr>
    </w:p>
    <w:p w:rsidR="00D06BE9" w:rsidRPr="00D06BE9" w:rsidRDefault="00D06BE9" w:rsidP="00D06BE9">
      <w:pPr>
        <w:rPr>
          <w:rFonts w:ascii="Calibri" w:eastAsia="Calibri" w:hAnsi="Calibri" w:cs="Times New Roman"/>
        </w:rPr>
      </w:pPr>
    </w:p>
    <w:p w:rsidR="00D06BE9" w:rsidRPr="00D06BE9" w:rsidRDefault="00D06BE9" w:rsidP="00D06BE9">
      <w:pPr>
        <w:rPr>
          <w:rFonts w:ascii="Calibri" w:eastAsia="Calibri" w:hAnsi="Calibri" w:cs="Times New Roman"/>
        </w:rPr>
      </w:pPr>
    </w:p>
    <w:p w:rsidR="00D06BE9" w:rsidRPr="00D06BE9" w:rsidRDefault="00D06BE9" w:rsidP="00D06BE9">
      <w:pPr>
        <w:rPr>
          <w:rFonts w:ascii="Calibri" w:eastAsia="Calibri" w:hAnsi="Calibri" w:cs="Times New Roman"/>
        </w:rPr>
      </w:pPr>
    </w:p>
    <w:p w:rsidR="008E41C9" w:rsidRDefault="008E41C9" w:rsidP="00D06BE9">
      <w:pPr>
        <w:jc w:val="both"/>
      </w:pPr>
    </w:p>
    <w:sectPr w:rsidR="008E41C9" w:rsidSect="00D0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7F8"/>
    <w:multiLevelType w:val="hybridMultilevel"/>
    <w:tmpl w:val="1356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1A5"/>
    <w:multiLevelType w:val="hybridMultilevel"/>
    <w:tmpl w:val="E8465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685E"/>
    <w:multiLevelType w:val="hybridMultilevel"/>
    <w:tmpl w:val="4EE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04C4"/>
    <w:multiLevelType w:val="hybridMultilevel"/>
    <w:tmpl w:val="0C00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B1F10"/>
    <w:multiLevelType w:val="hybridMultilevel"/>
    <w:tmpl w:val="62CED99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D06BE9"/>
    <w:rsid w:val="00255E21"/>
    <w:rsid w:val="003416D4"/>
    <w:rsid w:val="00893B2C"/>
    <w:rsid w:val="008E41C9"/>
    <w:rsid w:val="00D0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d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gro@poczta.f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Obraz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gd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Krauz</dc:creator>
  <cp:lastModifiedBy>bibliotekarz01</cp:lastModifiedBy>
  <cp:revision>2</cp:revision>
  <cp:lastPrinted>2017-03-05T16:05:00Z</cp:lastPrinted>
  <dcterms:created xsi:type="dcterms:W3CDTF">2017-03-10T08:02:00Z</dcterms:created>
  <dcterms:modified xsi:type="dcterms:W3CDTF">2017-03-10T08:02:00Z</dcterms:modified>
</cp:coreProperties>
</file>